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0" w:type="dxa"/>
        <w:tblInd w:w="-432" w:type="dxa"/>
        <w:tblLook w:val="0000" w:firstRow="0" w:lastRow="0" w:firstColumn="0" w:lastColumn="0" w:noHBand="0" w:noVBand="0"/>
      </w:tblPr>
      <w:tblGrid>
        <w:gridCol w:w="1311"/>
        <w:gridCol w:w="1209"/>
        <w:gridCol w:w="2343"/>
        <w:gridCol w:w="4587"/>
        <w:gridCol w:w="72"/>
        <w:gridCol w:w="4518"/>
      </w:tblGrid>
      <w:tr w:rsidR="00395B1A" w:rsidTr="00E01798">
        <w:trPr>
          <w:trHeight w:val="900"/>
        </w:trPr>
        <w:tc>
          <w:tcPr>
            <w:tcW w:w="14040" w:type="dxa"/>
            <w:gridSpan w:val="6"/>
          </w:tcPr>
          <w:p w:rsidR="00395B1A" w:rsidRDefault="007A6D65">
            <w:pPr>
              <w:pStyle w:val="Heading8"/>
            </w:pPr>
            <w:r>
              <w:t>CCFW</w:t>
            </w:r>
          </w:p>
          <w:p w:rsidR="00395B1A" w:rsidRDefault="007A6D65">
            <w:pPr>
              <w:pStyle w:val="Heading3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Meeting</w:t>
            </w:r>
            <w:r w:rsidR="0018158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395B1A" w:rsidRPr="00181586">
              <w:rPr>
                <w:rFonts w:ascii="Times New Roman" w:hAnsi="Times New Roman"/>
                <w:color w:val="auto"/>
                <w:sz w:val="24"/>
              </w:rPr>
              <w:t>Minutes</w:t>
            </w:r>
          </w:p>
          <w:p w:rsidR="00395B1A" w:rsidRDefault="00395B1A">
            <w:pPr>
              <w:jc w:val="center"/>
              <w:rPr>
                <w:b/>
                <w:bCs/>
              </w:rPr>
            </w:pPr>
          </w:p>
        </w:tc>
      </w:tr>
      <w:tr w:rsidR="00395B1A" w:rsidTr="00305231">
        <w:tc>
          <w:tcPr>
            <w:tcW w:w="1311" w:type="dxa"/>
          </w:tcPr>
          <w:p w:rsidR="00395B1A" w:rsidRDefault="00395B1A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552" w:type="dxa"/>
            <w:gridSpan w:val="2"/>
          </w:tcPr>
          <w:p w:rsidR="00395B1A" w:rsidRDefault="00C10E6F" w:rsidP="009C3D72">
            <w:pPr>
              <w:ind w:left="56"/>
            </w:pPr>
            <w:r>
              <w:t xml:space="preserve">May </w:t>
            </w:r>
            <w:r w:rsidR="009C3D72">
              <w:t>19</w:t>
            </w:r>
            <w:r w:rsidRPr="00C10E6F">
              <w:rPr>
                <w:vertAlign w:val="superscript"/>
              </w:rPr>
              <w:t>th</w:t>
            </w:r>
            <w:r>
              <w:t xml:space="preserve"> 2014</w:t>
            </w:r>
          </w:p>
        </w:tc>
        <w:tc>
          <w:tcPr>
            <w:tcW w:w="4659" w:type="dxa"/>
            <w:gridSpan w:val="2"/>
          </w:tcPr>
          <w:p w:rsidR="00395B1A" w:rsidRDefault="00395B1A" w:rsidP="00305231">
            <w:r>
              <w:rPr>
                <w:b/>
                <w:bCs/>
              </w:rPr>
              <w:t>Time: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 w:rsidR="009C3D72">
              <w:t>4</w:t>
            </w:r>
            <w:r w:rsidR="007A6D65">
              <w:t>:00-</w:t>
            </w:r>
            <w:r w:rsidR="009C3D72">
              <w:t>5:00</w:t>
            </w:r>
            <w:r w:rsidR="007A6D65">
              <w:t xml:space="preserve"> pm</w:t>
            </w:r>
          </w:p>
        </w:tc>
        <w:tc>
          <w:tcPr>
            <w:tcW w:w="4518" w:type="dxa"/>
          </w:tcPr>
          <w:p w:rsidR="00395B1A" w:rsidRDefault="00395B1A" w:rsidP="00305231">
            <w:r>
              <w:rPr>
                <w:b/>
                <w:bCs/>
              </w:rPr>
              <w:t xml:space="preserve">Facilitator: </w:t>
            </w:r>
            <w:r w:rsidR="00E01798">
              <w:t>Donna</w:t>
            </w:r>
          </w:p>
        </w:tc>
      </w:tr>
      <w:tr w:rsidR="00395B1A" w:rsidTr="00305231">
        <w:tc>
          <w:tcPr>
            <w:tcW w:w="1311" w:type="dxa"/>
          </w:tcPr>
          <w:p w:rsidR="00395B1A" w:rsidRDefault="00395B1A">
            <w:r>
              <w:rPr>
                <w:b/>
                <w:bCs/>
              </w:rPr>
              <w:t>Location:</w:t>
            </w:r>
          </w:p>
        </w:tc>
        <w:tc>
          <w:tcPr>
            <w:tcW w:w="8211" w:type="dxa"/>
            <w:gridSpan w:val="4"/>
          </w:tcPr>
          <w:p w:rsidR="00395B1A" w:rsidRDefault="009C3D72" w:rsidP="009C3D72">
            <w:pPr>
              <w:pStyle w:val="Informal1"/>
              <w:spacing w:before="0" w:after="0"/>
              <w:rPr>
                <w:bCs/>
                <w:szCs w:val="24"/>
              </w:rPr>
            </w:pPr>
            <w:r>
              <w:rPr>
                <w:szCs w:val="24"/>
              </w:rPr>
              <w:t xml:space="preserve">Moreau Community Center </w:t>
            </w:r>
            <w:r w:rsidR="00395B1A">
              <w:rPr>
                <w:b/>
                <w:szCs w:val="24"/>
              </w:rPr>
              <w:t>Next Meeting</w:t>
            </w:r>
            <w:r w:rsidR="00395B1A">
              <w:rPr>
                <w:bCs/>
                <w:szCs w:val="24"/>
              </w:rPr>
              <w:t xml:space="preserve">: </w:t>
            </w:r>
            <w:r>
              <w:t>Moreau Community Center</w:t>
            </w:r>
          </w:p>
        </w:tc>
        <w:tc>
          <w:tcPr>
            <w:tcW w:w="4518" w:type="dxa"/>
          </w:tcPr>
          <w:p w:rsidR="00395B1A" w:rsidRDefault="00395B1A" w:rsidP="00D225C9">
            <w:r>
              <w:rPr>
                <w:b/>
                <w:bCs/>
              </w:rPr>
              <w:t>Recorder:</w:t>
            </w:r>
            <w:r>
              <w:t xml:space="preserve"> </w:t>
            </w:r>
            <w:r w:rsidR="00D225C9">
              <w:t>James Norton</w:t>
            </w:r>
          </w:p>
        </w:tc>
      </w:tr>
      <w:tr w:rsidR="00395B1A" w:rsidTr="00305231">
        <w:tc>
          <w:tcPr>
            <w:tcW w:w="1311" w:type="dxa"/>
          </w:tcPr>
          <w:p w:rsidR="00395B1A" w:rsidRDefault="00395B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Attendees:</w:t>
            </w:r>
          </w:p>
        </w:tc>
        <w:tc>
          <w:tcPr>
            <w:tcW w:w="12729" w:type="dxa"/>
            <w:gridSpan w:val="5"/>
          </w:tcPr>
          <w:p w:rsidR="00D225C9" w:rsidRDefault="009C3D72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Donna </w:t>
            </w:r>
            <w:proofErr w:type="spellStart"/>
            <w:r>
              <w:rPr>
                <w:iCs/>
              </w:rPr>
              <w:t>Nicoles</w:t>
            </w:r>
            <w:proofErr w:type="spellEnd"/>
            <w:r>
              <w:rPr>
                <w:iCs/>
              </w:rPr>
              <w:t xml:space="preserve">             Moreau Community Center</w:t>
            </w:r>
          </w:p>
          <w:p w:rsidR="009C3D72" w:rsidRDefault="009C3D72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Bill Moon                    ADK Big Brothers Big Sisters</w:t>
            </w:r>
          </w:p>
          <w:p w:rsidR="009C3D72" w:rsidRPr="00EB332F" w:rsidRDefault="009C3D72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James Norton               PFS- Prevention Council</w:t>
            </w:r>
          </w:p>
        </w:tc>
      </w:tr>
      <w:tr w:rsidR="00395B1A" w:rsidTr="00305231">
        <w:tc>
          <w:tcPr>
            <w:tcW w:w="2520" w:type="dxa"/>
            <w:gridSpan w:val="2"/>
          </w:tcPr>
          <w:p w:rsidR="00395B1A" w:rsidRDefault="00395B1A">
            <w:pPr>
              <w:rPr>
                <w:b/>
                <w:bCs/>
              </w:rPr>
            </w:pPr>
          </w:p>
          <w:p w:rsidR="009C3D72" w:rsidRDefault="009C3D72">
            <w:pPr>
              <w:rPr>
                <w:b/>
                <w:bCs/>
              </w:rPr>
            </w:pPr>
          </w:p>
        </w:tc>
        <w:tc>
          <w:tcPr>
            <w:tcW w:w="11520" w:type="dxa"/>
            <w:gridSpan w:val="4"/>
          </w:tcPr>
          <w:p w:rsidR="00395B1A" w:rsidRDefault="00395B1A"/>
        </w:tc>
      </w:tr>
      <w:tr w:rsidR="00395B1A" w:rsidTr="00305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520" w:type="dxa"/>
            <w:gridSpan w:val="2"/>
          </w:tcPr>
          <w:p w:rsidR="00395B1A" w:rsidRDefault="00395B1A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</w:t>
            </w:r>
            <w:r w:rsidR="00A558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930" w:type="dxa"/>
            <w:gridSpan w:val="2"/>
          </w:tcPr>
          <w:p w:rsidR="00395B1A" w:rsidRDefault="00395B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Discussion</w:t>
            </w:r>
          </w:p>
        </w:tc>
        <w:tc>
          <w:tcPr>
            <w:tcW w:w="4590" w:type="dxa"/>
            <w:gridSpan w:val="2"/>
          </w:tcPr>
          <w:p w:rsidR="00395B1A" w:rsidRDefault="00395B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Decisions/Actions to be Taken</w:t>
            </w:r>
          </w:p>
        </w:tc>
      </w:tr>
      <w:tr w:rsidR="00395B1A" w:rsidTr="00305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520" w:type="dxa"/>
            <w:gridSpan w:val="2"/>
          </w:tcPr>
          <w:p w:rsidR="00395B1A" w:rsidRDefault="00395B1A"/>
          <w:p w:rsidR="00CD745A" w:rsidRDefault="00CA1A85" w:rsidP="008E1129">
            <w:pPr>
              <w:rPr>
                <w:b/>
              </w:rPr>
            </w:pPr>
            <w:r w:rsidRPr="00F40BB6">
              <w:rPr>
                <w:b/>
              </w:rPr>
              <w:t>Welcome</w:t>
            </w:r>
          </w:p>
          <w:p w:rsidR="00B937A0" w:rsidRDefault="00B937A0" w:rsidP="00B937A0">
            <w:pPr>
              <w:rPr>
                <w:b/>
              </w:rPr>
            </w:pPr>
          </w:p>
          <w:p w:rsidR="00FE15C5" w:rsidRDefault="00FE15C5" w:rsidP="006D7986"/>
          <w:p w:rsidR="00CF50D0" w:rsidRDefault="00CF50D0" w:rsidP="00CF50D0">
            <w:pPr>
              <w:rPr>
                <w:b/>
              </w:rPr>
            </w:pPr>
            <w:r w:rsidRPr="00186D7A">
              <w:rPr>
                <w:b/>
              </w:rPr>
              <w:t>PFS Grant Updates:  Data Collection, Strategic Plan</w:t>
            </w:r>
          </w:p>
          <w:p w:rsidR="00CF50D0" w:rsidRPr="00186D7A" w:rsidRDefault="00CF50D0" w:rsidP="00CF50D0">
            <w:pPr>
              <w:rPr>
                <w:b/>
              </w:rPr>
            </w:pPr>
          </w:p>
          <w:p w:rsidR="00FE15C5" w:rsidRDefault="00FE15C5" w:rsidP="006D7986"/>
          <w:p w:rsidR="00FE15C5" w:rsidRDefault="002240F3" w:rsidP="006D7986">
            <w:r>
              <w:rPr>
                <w:b/>
              </w:rPr>
              <w:t>Previous Outreach</w:t>
            </w:r>
            <w:r w:rsidR="00CF50D0">
              <w:rPr>
                <w:b/>
              </w:rPr>
              <w:t xml:space="preserve">. </w:t>
            </w:r>
          </w:p>
          <w:p w:rsidR="00FE15C5" w:rsidRDefault="00FE15C5" w:rsidP="006D7986"/>
          <w:p w:rsidR="00390C7A" w:rsidRDefault="00390C7A" w:rsidP="006D7986"/>
          <w:p w:rsidR="00390C7A" w:rsidRDefault="00390C7A" w:rsidP="006D7986"/>
          <w:p w:rsidR="00390C7A" w:rsidRDefault="00390C7A" w:rsidP="006D7986"/>
          <w:p w:rsidR="0050347C" w:rsidRDefault="0050347C" w:rsidP="006D7986"/>
          <w:p w:rsidR="004B6D9A" w:rsidRDefault="004B6D9A" w:rsidP="006D7986">
            <w:pPr>
              <w:rPr>
                <w:b/>
              </w:rPr>
            </w:pPr>
          </w:p>
          <w:p w:rsidR="0041772E" w:rsidRDefault="0041772E" w:rsidP="006D7986"/>
          <w:p w:rsidR="00BE7400" w:rsidRDefault="00BE7400" w:rsidP="006D7986">
            <w:pPr>
              <w:rPr>
                <w:b/>
              </w:rPr>
            </w:pPr>
          </w:p>
          <w:p w:rsidR="00CF50D0" w:rsidRDefault="00CF50D0" w:rsidP="006D7986">
            <w:pPr>
              <w:rPr>
                <w:b/>
              </w:rPr>
            </w:pPr>
          </w:p>
          <w:p w:rsidR="00CF50D0" w:rsidRDefault="00CF50D0" w:rsidP="00CF50D0">
            <w:pPr>
              <w:rPr>
                <w:b/>
              </w:rPr>
            </w:pPr>
            <w:r>
              <w:rPr>
                <w:b/>
              </w:rPr>
              <w:t xml:space="preserve">Data </w:t>
            </w:r>
          </w:p>
          <w:p w:rsidR="00CF50D0" w:rsidRDefault="00CF50D0" w:rsidP="00CF50D0">
            <w:pPr>
              <w:rPr>
                <w:b/>
              </w:rPr>
            </w:pPr>
          </w:p>
          <w:p w:rsidR="00CF50D0" w:rsidRDefault="00CF50D0" w:rsidP="00CF50D0">
            <w:pPr>
              <w:rPr>
                <w:b/>
              </w:rPr>
            </w:pPr>
          </w:p>
          <w:p w:rsidR="00CF50D0" w:rsidRDefault="00CF50D0" w:rsidP="00CF50D0">
            <w:pPr>
              <w:rPr>
                <w:b/>
              </w:rPr>
            </w:pPr>
          </w:p>
          <w:p w:rsidR="00CF50D0" w:rsidRDefault="00CF50D0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  <w:r>
              <w:rPr>
                <w:b/>
              </w:rPr>
              <w:t>Acton Plan</w:t>
            </w: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73494D" w:rsidRDefault="002240F3" w:rsidP="00CF50D0">
            <w:pPr>
              <w:rPr>
                <w:b/>
              </w:rPr>
            </w:pPr>
            <w:r>
              <w:rPr>
                <w:b/>
              </w:rPr>
              <w:t>Homework</w:t>
            </w:r>
          </w:p>
          <w:p w:rsidR="0073494D" w:rsidRDefault="0073494D" w:rsidP="00CF50D0">
            <w:pPr>
              <w:rPr>
                <w:b/>
              </w:rPr>
            </w:pPr>
          </w:p>
          <w:p w:rsidR="0073494D" w:rsidRPr="00BE7400" w:rsidRDefault="0073494D" w:rsidP="00CF50D0">
            <w:pPr>
              <w:rPr>
                <w:b/>
              </w:rPr>
            </w:pPr>
          </w:p>
        </w:tc>
        <w:tc>
          <w:tcPr>
            <w:tcW w:w="6930" w:type="dxa"/>
            <w:gridSpan w:val="2"/>
          </w:tcPr>
          <w:p w:rsidR="00CA4798" w:rsidRDefault="00CA4798" w:rsidP="00AC5D1E">
            <w:pPr>
              <w:rPr>
                <w:b/>
              </w:rPr>
            </w:pPr>
          </w:p>
          <w:p w:rsidR="00FE15C5" w:rsidRDefault="00FE15C5" w:rsidP="0077336B"/>
          <w:p w:rsidR="00CF50D0" w:rsidRDefault="00CF50D0" w:rsidP="0077336B"/>
          <w:p w:rsidR="00CF50D0" w:rsidRDefault="00CF50D0" w:rsidP="0077336B"/>
          <w:p w:rsidR="00390C7A" w:rsidRDefault="002240F3" w:rsidP="0077336B">
            <w:r>
              <w:t>First meeting of the P</w:t>
            </w:r>
            <w:r w:rsidR="00CF50D0">
              <w:t>EC (Drug Elimination Committee) as a break off of the strategic planning committee. Former SPC Members: James Norton and</w:t>
            </w:r>
            <w:r>
              <w:t xml:space="preserve"> Donna </w:t>
            </w:r>
            <w:proofErr w:type="spellStart"/>
            <w:r>
              <w:t>Nicoles</w:t>
            </w:r>
            <w:proofErr w:type="spellEnd"/>
            <w:r w:rsidR="00CF50D0">
              <w:t xml:space="preserve">. </w:t>
            </w:r>
          </w:p>
          <w:p w:rsidR="00CF50D0" w:rsidRDefault="00CF50D0" w:rsidP="0077336B"/>
          <w:p w:rsidR="00C77CA7" w:rsidRDefault="00C77CA7" w:rsidP="0077336B"/>
          <w:p w:rsidR="002240F3" w:rsidRDefault="002240F3" w:rsidP="002240F3">
            <w:pPr>
              <w:spacing w:line="360" w:lineRule="auto"/>
            </w:pPr>
            <w:r>
              <w:t>Parent University Meetings</w:t>
            </w:r>
          </w:p>
          <w:p w:rsidR="00CF50D0" w:rsidRDefault="00CF50D0" w:rsidP="00CF50D0"/>
          <w:p w:rsidR="0050347C" w:rsidRDefault="0050347C" w:rsidP="00CF50D0"/>
          <w:p w:rsidR="002240F3" w:rsidRDefault="002240F3" w:rsidP="00CF50D0"/>
          <w:p w:rsidR="002240F3" w:rsidRDefault="002240F3" w:rsidP="00CF50D0"/>
          <w:p w:rsidR="002240F3" w:rsidRDefault="002240F3" w:rsidP="00CF50D0"/>
          <w:p w:rsidR="002240F3" w:rsidRDefault="002240F3" w:rsidP="00CF50D0"/>
          <w:p w:rsidR="002240F3" w:rsidRDefault="002240F3" w:rsidP="00CF50D0"/>
          <w:p w:rsidR="00CF50D0" w:rsidRDefault="00CF50D0" w:rsidP="00CF50D0"/>
          <w:p w:rsidR="00CF50D0" w:rsidRDefault="00CF50D0" w:rsidP="00CF50D0">
            <w:r>
              <w:t xml:space="preserve">Most common source of medications was at home, RX sedatives were most common in High School, </w:t>
            </w:r>
            <w:r w:rsidR="0050347C">
              <w:t>parent</w:t>
            </w:r>
            <w:r>
              <w:t xml:space="preserve"> discussions slowed after 7</w:t>
            </w:r>
            <w:r w:rsidRPr="00CF50D0">
              <w:rPr>
                <w:vertAlign w:val="superscript"/>
              </w:rPr>
              <w:t>th</w:t>
            </w:r>
            <w:r>
              <w:t xml:space="preserve"> grade, </w:t>
            </w:r>
            <w:r w:rsidR="0050347C">
              <w:t xml:space="preserve">and </w:t>
            </w:r>
            <w:r>
              <w:t>Drug take back day numbers show higher participation county wide.</w:t>
            </w:r>
          </w:p>
          <w:p w:rsidR="0073494D" w:rsidRDefault="0073494D" w:rsidP="0073494D"/>
          <w:p w:rsidR="0073494D" w:rsidRDefault="0073494D" w:rsidP="0073494D"/>
          <w:p w:rsidR="0073494D" w:rsidRDefault="0073494D" w:rsidP="0073494D"/>
          <w:p w:rsidR="0073494D" w:rsidRDefault="0073494D" w:rsidP="0073494D"/>
          <w:p w:rsidR="0073494D" w:rsidRPr="0031754A" w:rsidRDefault="0050347C" w:rsidP="0050347C">
            <w:r>
              <w:t>A d</w:t>
            </w:r>
            <w:r w:rsidR="0073494D">
              <w:t xml:space="preserve">iscussion took place on the </w:t>
            </w:r>
            <w:r>
              <w:t>a</w:t>
            </w:r>
            <w:r w:rsidR="007601A3">
              <w:t>dvertising opportunities. Advertising options were pres</w:t>
            </w:r>
            <w:r>
              <w:t xml:space="preserve">ented from other community based effort to address Parents in Medication. </w:t>
            </w:r>
          </w:p>
        </w:tc>
        <w:tc>
          <w:tcPr>
            <w:tcW w:w="4590" w:type="dxa"/>
            <w:gridSpan w:val="2"/>
          </w:tcPr>
          <w:p w:rsidR="008C44E0" w:rsidRDefault="008C44E0" w:rsidP="00EC406D">
            <w:pPr>
              <w:pStyle w:val="Informal1"/>
              <w:spacing w:before="0" w:after="0"/>
              <w:rPr>
                <w:szCs w:val="24"/>
              </w:rPr>
            </w:pPr>
          </w:p>
          <w:p w:rsidR="002111BB" w:rsidRDefault="002111BB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F81578" w:rsidRDefault="00F81578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50347C" w:rsidRDefault="0050347C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New Community Sponsorship-</w:t>
            </w:r>
          </w:p>
          <w:p w:rsidR="0050347C" w:rsidRDefault="0050347C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2240F3" w:rsidRDefault="002240F3" w:rsidP="002240F3">
            <w:pPr>
              <w:spacing w:line="360" w:lineRule="auto"/>
            </w:pPr>
            <w:r>
              <w:t xml:space="preserve">South Glens Falls Chamber of Commerce </w:t>
            </w:r>
            <w:r w:rsidR="0050347C">
              <w:t>membership.</w:t>
            </w:r>
          </w:p>
          <w:p w:rsidR="002240F3" w:rsidRDefault="002240F3" w:rsidP="002240F3">
            <w:pPr>
              <w:spacing w:line="360" w:lineRule="auto"/>
            </w:pPr>
            <w:r>
              <w:t xml:space="preserve">SGFCC </w:t>
            </w:r>
            <w:r w:rsidRPr="001815FC">
              <w:t>Golf Tournament Sponsorship</w:t>
            </w:r>
            <w:r w:rsidR="0050347C">
              <w:t>.</w:t>
            </w:r>
            <w:r w:rsidRPr="001815FC">
              <w:t xml:space="preserve"> </w:t>
            </w:r>
          </w:p>
          <w:p w:rsidR="002240F3" w:rsidRDefault="002240F3" w:rsidP="002240F3">
            <w:pPr>
              <w:spacing w:line="360" w:lineRule="auto"/>
            </w:pPr>
            <w:r>
              <w:t>Big Brothers Big Sisters Golf Tournament</w:t>
            </w:r>
            <w:r w:rsidR="0050347C">
              <w:t>.</w:t>
            </w:r>
            <w:bookmarkStart w:id="0" w:name="_GoBack"/>
            <w:bookmarkEnd w:id="0"/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CF50D0" w:rsidRDefault="00CF50D0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9A67C3" w:rsidRDefault="009A67C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9A67C3" w:rsidRDefault="009A67C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9A67C3" w:rsidRDefault="009A67C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3494D" w:rsidRDefault="0073494D" w:rsidP="00D81E88">
            <w:pPr>
              <w:pStyle w:val="Informal1"/>
              <w:spacing w:before="0" w:after="0"/>
            </w:pPr>
          </w:p>
          <w:p w:rsidR="007601A3" w:rsidRDefault="007601A3" w:rsidP="00D81E88">
            <w:pPr>
              <w:pStyle w:val="Informal1"/>
              <w:spacing w:before="0" w:after="0"/>
            </w:pPr>
          </w:p>
          <w:p w:rsidR="007601A3" w:rsidRDefault="007601A3" w:rsidP="00D81E88">
            <w:pPr>
              <w:pStyle w:val="Informal1"/>
              <w:spacing w:before="0" w:after="0"/>
            </w:pPr>
          </w:p>
          <w:p w:rsidR="007601A3" w:rsidRDefault="007601A3" w:rsidP="00D81E88">
            <w:pPr>
              <w:pStyle w:val="Informal1"/>
              <w:spacing w:before="0" w:after="0"/>
            </w:pPr>
          </w:p>
          <w:p w:rsidR="007601A3" w:rsidRDefault="007601A3" w:rsidP="00D81E88">
            <w:pPr>
              <w:pStyle w:val="Informal1"/>
              <w:spacing w:before="0" w:after="0"/>
            </w:pPr>
          </w:p>
          <w:p w:rsidR="0073494D" w:rsidRDefault="0050347C" w:rsidP="00D81E88">
            <w:pPr>
              <w:pStyle w:val="Informal1"/>
              <w:spacing w:before="0" w:after="0"/>
              <w:rPr>
                <w:szCs w:val="24"/>
              </w:rPr>
            </w:pPr>
            <w:r>
              <w:t xml:space="preserve">The PEC should focus on </w:t>
            </w:r>
            <w:proofErr w:type="gramStart"/>
            <w:r>
              <w:t>a</w:t>
            </w:r>
            <w:proofErr w:type="gramEnd"/>
            <w:r>
              <w:t xml:space="preserve"> obtainable task for parents to take an immediate action. Medication safety and disposal focused images will be prepared for next meeting. </w:t>
            </w:r>
          </w:p>
          <w:p w:rsidR="0073494D" w:rsidRDefault="0073494D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3494D" w:rsidRDefault="0073494D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2240F3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Start thinking about how to advertise in a unique way and what messages can occur. </w:t>
            </w:r>
          </w:p>
          <w:p w:rsidR="007601A3" w:rsidRPr="008654ED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</w:tc>
      </w:tr>
      <w:tr w:rsidR="00395B1A" w:rsidTr="00305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gridSpan w:val="2"/>
          </w:tcPr>
          <w:p w:rsidR="00395B1A" w:rsidRDefault="00395B1A" w:rsidP="00E23F85">
            <w:pPr>
              <w:pStyle w:val="Heading2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Next Meeting</w:t>
            </w:r>
            <w:r w:rsidR="00A43F4C">
              <w:rPr>
                <w:highlight w:val="yellow"/>
              </w:rPr>
              <w:t xml:space="preserve">: </w:t>
            </w:r>
          </w:p>
        </w:tc>
        <w:tc>
          <w:tcPr>
            <w:tcW w:w="6930" w:type="dxa"/>
            <w:gridSpan w:val="2"/>
          </w:tcPr>
          <w:p w:rsidR="00DD5A0A" w:rsidRPr="00DD5A0A" w:rsidRDefault="0050347C" w:rsidP="0050347C">
            <w:pPr>
              <w:rPr>
                <w:b/>
                <w:highlight w:val="yellow"/>
              </w:rPr>
            </w:pPr>
            <w:r>
              <w:rPr>
                <w:bCs/>
                <w:highlight w:val="yellow"/>
              </w:rPr>
              <w:t xml:space="preserve">Next Meeting: TBD @ </w:t>
            </w:r>
            <w:r w:rsidR="00FB22E4">
              <w:rPr>
                <w:bCs/>
                <w:highlight w:val="yellow"/>
              </w:rPr>
              <w:t xml:space="preserve"> </w:t>
            </w:r>
            <w:r w:rsidR="002240F3">
              <w:rPr>
                <w:bCs/>
                <w:highlight w:val="yellow"/>
              </w:rPr>
              <w:t>Moreau Community Center</w:t>
            </w:r>
          </w:p>
        </w:tc>
        <w:tc>
          <w:tcPr>
            <w:tcW w:w="4590" w:type="dxa"/>
            <w:gridSpan w:val="2"/>
          </w:tcPr>
          <w:p w:rsidR="00395B1A" w:rsidRDefault="00395B1A"/>
        </w:tc>
      </w:tr>
    </w:tbl>
    <w:p w:rsidR="00C9112E" w:rsidRDefault="00C9112E" w:rsidP="00B82F32"/>
    <w:p w:rsidR="00B82F32" w:rsidRDefault="00B82F32" w:rsidP="00B82F32">
      <w:pPr>
        <w:rPr>
          <w:b/>
          <w:sz w:val="28"/>
          <w:szCs w:val="28"/>
        </w:rPr>
      </w:pPr>
    </w:p>
    <w:p w:rsidR="00B82F32" w:rsidRPr="00C9112E" w:rsidRDefault="00B82F32" w:rsidP="00B82F32"/>
    <w:sectPr w:rsidR="00B82F32" w:rsidRPr="00C9112E" w:rsidSect="00B82F32"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3FB"/>
    <w:multiLevelType w:val="hybridMultilevel"/>
    <w:tmpl w:val="7B10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542"/>
    <w:multiLevelType w:val="hybridMultilevel"/>
    <w:tmpl w:val="796E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F6EAC"/>
    <w:multiLevelType w:val="hybridMultilevel"/>
    <w:tmpl w:val="B8CC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950A1"/>
    <w:multiLevelType w:val="hybridMultilevel"/>
    <w:tmpl w:val="B5F4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853DC"/>
    <w:multiLevelType w:val="hybridMultilevel"/>
    <w:tmpl w:val="C5F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43CC"/>
    <w:multiLevelType w:val="hybridMultilevel"/>
    <w:tmpl w:val="DFE2755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66E1C"/>
    <w:multiLevelType w:val="hybridMultilevel"/>
    <w:tmpl w:val="E088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7D41"/>
    <w:multiLevelType w:val="hybridMultilevel"/>
    <w:tmpl w:val="FD6A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005B"/>
    <w:multiLevelType w:val="hybridMultilevel"/>
    <w:tmpl w:val="7C90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D62C8"/>
    <w:multiLevelType w:val="hybridMultilevel"/>
    <w:tmpl w:val="BE7C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23E"/>
    <w:multiLevelType w:val="hybridMultilevel"/>
    <w:tmpl w:val="3F84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4F56"/>
    <w:multiLevelType w:val="hybridMultilevel"/>
    <w:tmpl w:val="BC9E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5717"/>
    <w:multiLevelType w:val="hybridMultilevel"/>
    <w:tmpl w:val="B90224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4F6F9D"/>
    <w:multiLevelType w:val="hybridMultilevel"/>
    <w:tmpl w:val="1D04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700D"/>
    <w:multiLevelType w:val="hybridMultilevel"/>
    <w:tmpl w:val="D474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597D66"/>
    <w:multiLevelType w:val="hybridMultilevel"/>
    <w:tmpl w:val="164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95DF8"/>
    <w:multiLevelType w:val="hybridMultilevel"/>
    <w:tmpl w:val="A4F607D8"/>
    <w:lvl w:ilvl="0" w:tplc="02DAB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25496"/>
    <w:multiLevelType w:val="hybridMultilevel"/>
    <w:tmpl w:val="6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46671"/>
    <w:multiLevelType w:val="hybridMultilevel"/>
    <w:tmpl w:val="88DC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B0AFA"/>
    <w:multiLevelType w:val="hybridMultilevel"/>
    <w:tmpl w:val="6440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AA32C3"/>
    <w:multiLevelType w:val="hybridMultilevel"/>
    <w:tmpl w:val="3D1A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23D4B"/>
    <w:multiLevelType w:val="hybridMultilevel"/>
    <w:tmpl w:val="6EF065DE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2" w15:restartNumberingAfterBreak="0">
    <w:nsid w:val="58771226"/>
    <w:multiLevelType w:val="hybridMultilevel"/>
    <w:tmpl w:val="5C9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04AC2"/>
    <w:multiLevelType w:val="hybridMultilevel"/>
    <w:tmpl w:val="56FE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23F59"/>
    <w:multiLevelType w:val="hybridMultilevel"/>
    <w:tmpl w:val="AA424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CD2547"/>
    <w:multiLevelType w:val="hybridMultilevel"/>
    <w:tmpl w:val="0B5C1E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CB81ADA"/>
    <w:multiLevelType w:val="hybridMultilevel"/>
    <w:tmpl w:val="89F62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D42439"/>
    <w:multiLevelType w:val="hybridMultilevel"/>
    <w:tmpl w:val="59EAF602"/>
    <w:lvl w:ilvl="0" w:tplc="106085DA">
      <w:start w:val="5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16706"/>
    <w:multiLevelType w:val="hybridMultilevel"/>
    <w:tmpl w:val="F5F8F5FC"/>
    <w:lvl w:ilvl="0" w:tplc="AC3E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F5550"/>
    <w:multiLevelType w:val="hybridMultilevel"/>
    <w:tmpl w:val="03A6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D7581"/>
    <w:multiLevelType w:val="hybridMultilevel"/>
    <w:tmpl w:val="5516BC6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7CA17AF1"/>
    <w:multiLevelType w:val="hybridMultilevel"/>
    <w:tmpl w:val="9F6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3679C"/>
    <w:multiLevelType w:val="hybridMultilevel"/>
    <w:tmpl w:val="B1A8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E422F"/>
    <w:multiLevelType w:val="hybridMultilevel"/>
    <w:tmpl w:val="B530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7"/>
  </w:num>
  <w:num w:numId="4">
    <w:abstractNumId w:val="7"/>
  </w:num>
  <w:num w:numId="5">
    <w:abstractNumId w:val="9"/>
  </w:num>
  <w:num w:numId="6">
    <w:abstractNumId w:val="23"/>
  </w:num>
  <w:num w:numId="7">
    <w:abstractNumId w:val="26"/>
  </w:num>
  <w:num w:numId="8">
    <w:abstractNumId w:val="3"/>
  </w:num>
  <w:num w:numId="9">
    <w:abstractNumId w:val="28"/>
  </w:num>
  <w:num w:numId="10">
    <w:abstractNumId w:val="19"/>
  </w:num>
  <w:num w:numId="11">
    <w:abstractNumId w:val="16"/>
  </w:num>
  <w:num w:numId="12">
    <w:abstractNumId w:val="16"/>
  </w:num>
  <w:num w:numId="13">
    <w:abstractNumId w:val="32"/>
  </w:num>
  <w:num w:numId="14">
    <w:abstractNumId w:val="33"/>
  </w:num>
  <w:num w:numId="15">
    <w:abstractNumId w:val="10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30"/>
  </w:num>
  <w:num w:numId="21">
    <w:abstractNumId w:val="22"/>
  </w:num>
  <w:num w:numId="22">
    <w:abstractNumId w:val="31"/>
  </w:num>
  <w:num w:numId="23">
    <w:abstractNumId w:val="24"/>
  </w:num>
  <w:num w:numId="24">
    <w:abstractNumId w:val="13"/>
  </w:num>
  <w:num w:numId="25">
    <w:abstractNumId w:val="5"/>
  </w:num>
  <w:num w:numId="26">
    <w:abstractNumId w:val="12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  <w:num w:numId="32">
    <w:abstractNumId w:val="15"/>
  </w:num>
  <w:num w:numId="33">
    <w:abstractNumId w:val="11"/>
  </w:num>
  <w:num w:numId="34">
    <w:abstractNumId w:val="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C"/>
    <w:rsid w:val="000002CC"/>
    <w:rsid w:val="00011AFF"/>
    <w:rsid w:val="0002526F"/>
    <w:rsid w:val="00045D1A"/>
    <w:rsid w:val="0005262A"/>
    <w:rsid w:val="00060ACD"/>
    <w:rsid w:val="000B7AFC"/>
    <w:rsid w:val="000D67BA"/>
    <w:rsid w:val="000F04E6"/>
    <w:rsid w:val="000F5862"/>
    <w:rsid w:val="00102B33"/>
    <w:rsid w:val="00110835"/>
    <w:rsid w:val="00150270"/>
    <w:rsid w:val="00152FE9"/>
    <w:rsid w:val="00181586"/>
    <w:rsid w:val="00186D7A"/>
    <w:rsid w:val="0018779F"/>
    <w:rsid w:val="001C5811"/>
    <w:rsid w:val="001C621C"/>
    <w:rsid w:val="001E15AD"/>
    <w:rsid w:val="001E4CB5"/>
    <w:rsid w:val="00200D05"/>
    <w:rsid w:val="002111BB"/>
    <w:rsid w:val="002121BB"/>
    <w:rsid w:val="002240F3"/>
    <w:rsid w:val="00224F0E"/>
    <w:rsid w:val="00233BD8"/>
    <w:rsid w:val="002407D3"/>
    <w:rsid w:val="00244561"/>
    <w:rsid w:val="002755A2"/>
    <w:rsid w:val="002820C1"/>
    <w:rsid w:val="00284C55"/>
    <w:rsid w:val="00292F9D"/>
    <w:rsid w:val="002A1438"/>
    <w:rsid w:val="002A4EF4"/>
    <w:rsid w:val="002B2B12"/>
    <w:rsid w:val="002D1CA6"/>
    <w:rsid w:val="002D6188"/>
    <w:rsid w:val="002D6807"/>
    <w:rsid w:val="002E0E2E"/>
    <w:rsid w:val="00305231"/>
    <w:rsid w:val="003130DC"/>
    <w:rsid w:val="0031754A"/>
    <w:rsid w:val="00330958"/>
    <w:rsid w:val="00330EDF"/>
    <w:rsid w:val="00361099"/>
    <w:rsid w:val="00361FC4"/>
    <w:rsid w:val="00390C7A"/>
    <w:rsid w:val="00395B1A"/>
    <w:rsid w:val="003C26CF"/>
    <w:rsid w:val="003C6CE3"/>
    <w:rsid w:val="003D7026"/>
    <w:rsid w:val="00403EEB"/>
    <w:rsid w:val="00413FE4"/>
    <w:rsid w:val="0041772E"/>
    <w:rsid w:val="00426CD5"/>
    <w:rsid w:val="0042721E"/>
    <w:rsid w:val="004274B0"/>
    <w:rsid w:val="00466940"/>
    <w:rsid w:val="0047388C"/>
    <w:rsid w:val="00474F72"/>
    <w:rsid w:val="004855BF"/>
    <w:rsid w:val="00487887"/>
    <w:rsid w:val="004A23F9"/>
    <w:rsid w:val="004A6D98"/>
    <w:rsid w:val="004B0E02"/>
    <w:rsid w:val="004B6D9A"/>
    <w:rsid w:val="004C675A"/>
    <w:rsid w:val="004E1DAA"/>
    <w:rsid w:val="004E6930"/>
    <w:rsid w:val="0050347C"/>
    <w:rsid w:val="005043C6"/>
    <w:rsid w:val="0051203F"/>
    <w:rsid w:val="00517E80"/>
    <w:rsid w:val="00523978"/>
    <w:rsid w:val="005361A0"/>
    <w:rsid w:val="005544FC"/>
    <w:rsid w:val="00556E6B"/>
    <w:rsid w:val="005913FF"/>
    <w:rsid w:val="005A0B7F"/>
    <w:rsid w:val="005B565B"/>
    <w:rsid w:val="005B6281"/>
    <w:rsid w:val="005B634C"/>
    <w:rsid w:val="005B79C0"/>
    <w:rsid w:val="005C5B42"/>
    <w:rsid w:val="00610A72"/>
    <w:rsid w:val="006164C0"/>
    <w:rsid w:val="0062410A"/>
    <w:rsid w:val="00626C12"/>
    <w:rsid w:val="00640F27"/>
    <w:rsid w:val="00664193"/>
    <w:rsid w:val="00666732"/>
    <w:rsid w:val="00681F97"/>
    <w:rsid w:val="006826DE"/>
    <w:rsid w:val="006B1369"/>
    <w:rsid w:val="006B1778"/>
    <w:rsid w:val="006C0537"/>
    <w:rsid w:val="006D7986"/>
    <w:rsid w:val="006F171E"/>
    <w:rsid w:val="006F5B8E"/>
    <w:rsid w:val="00701EF0"/>
    <w:rsid w:val="0070346A"/>
    <w:rsid w:val="00711AB8"/>
    <w:rsid w:val="00720555"/>
    <w:rsid w:val="00723326"/>
    <w:rsid w:val="0073494D"/>
    <w:rsid w:val="007601A3"/>
    <w:rsid w:val="0076348E"/>
    <w:rsid w:val="0077336B"/>
    <w:rsid w:val="00783CEE"/>
    <w:rsid w:val="00787B31"/>
    <w:rsid w:val="00792C18"/>
    <w:rsid w:val="007A6D65"/>
    <w:rsid w:val="007B4376"/>
    <w:rsid w:val="007B472A"/>
    <w:rsid w:val="007B7BB6"/>
    <w:rsid w:val="007C05D5"/>
    <w:rsid w:val="007C55E7"/>
    <w:rsid w:val="007D17BD"/>
    <w:rsid w:val="00802E1E"/>
    <w:rsid w:val="00810E14"/>
    <w:rsid w:val="00815CAD"/>
    <w:rsid w:val="00822F01"/>
    <w:rsid w:val="00823F20"/>
    <w:rsid w:val="008515A3"/>
    <w:rsid w:val="008654ED"/>
    <w:rsid w:val="00870526"/>
    <w:rsid w:val="00875BFF"/>
    <w:rsid w:val="00893F15"/>
    <w:rsid w:val="008A167A"/>
    <w:rsid w:val="008A5012"/>
    <w:rsid w:val="008C44E0"/>
    <w:rsid w:val="008D7D3B"/>
    <w:rsid w:val="008E1129"/>
    <w:rsid w:val="009235DF"/>
    <w:rsid w:val="00926F6A"/>
    <w:rsid w:val="009532D1"/>
    <w:rsid w:val="00970B2D"/>
    <w:rsid w:val="009714F4"/>
    <w:rsid w:val="00974D62"/>
    <w:rsid w:val="00977F0C"/>
    <w:rsid w:val="00980057"/>
    <w:rsid w:val="00982972"/>
    <w:rsid w:val="009A1F4C"/>
    <w:rsid w:val="009A2CCC"/>
    <w:rsid w:val="009A67C3"/>
    <w:rsid w:val="009B0354"/>
    <w:rsid w:val="009B148D"/>
    <w:rsid w:val="009B2C5E"/>
    <w:rsid w:val="009B7C35"/>
    <w:rsid w:val="009B7E06"/>
    <w:rsid w:val="009C1538"/>
    <w:rsid w:val="009C3D72"/>
    <w:rsid w:val="009D758D"/>
    <w:rsid w:val="009E2829"/>
    <w:rsid w:val="009E4D2D"/>
    <w:rsid w:val="009F7B91"/>
    <w:rsid w:val="00A00DB8"/>
    <w:rsid w:val="00A271EB"/>
    <w:rsid w:val="00A43F4C"/>
    <w:rsid w:val="00A46CBD"/>
    <w:rsid w:val="00A5514E"/>
    <w:rsid w:val="00A55873"/>
    <w:rsid w:val="00AA25D0"/>
    <w:rsid w:val="00AA6294"/>
    <w:rsid w:val="00AB0850"/>
    <w:rsid w:val="00AC5D1E"/>
    <w:rsid w:val="00AE4745"/>
    <w:rsid w:val="00B1793A"/>
    <w:rsid w:val="00B352EE"/>
    <w:rsid w:val="00B42758"/>
    <w:rsid w:val="00B473EE"/>
    <w:rsid w:val="00B57F01"/>
    <w:rsid w:val="00B82F32"/>
    <w:rsid w:val="00B937A0"/>
    <w:rsid w:val="00BA383B"/>
    <w:rsid w:val="00BA6AA0"/>
    <w:rsid w:val="00BB159D"/>
    <w:rsid w:val="00BD06A9"/>
    <w:rsid w:val="00BD0894"/>
    <w:rsid w:val="00BD3EC9"/>
    <w:rsid w:val="00BD5423"/>
    <w:rsid w:val="00BE7400"/>
    <w:rsid w:val="00BF50E8"/>
    <w:rsid w:val="00C03534"/>
    <w:rsid w:val="00C10E6F"/>
    <w:rsid w:val="00C165E2"/>
    <w:rsid w:val="00C33BAD"/>
    <w:rsid w:val="00C50338"/>
    <w:rsid w:val="00C57A5D"/>
    <w:rsid w:val="00C754C7"/>
    <w:rsid w:val="00C77CA7"/>
    <w:rsid w:val="00C8210A"/>
    <w:rsid w:val="00C83E02"/>
    <w:rsid w:val="00C9112E"/>
    <w:rsid w:val="00CA1A85"/>
    <w:rsid w:val="00CA4798"/>
    <w:rsid w:val="00CA49E3"/>
    <w:rsid w:val="00CA719C"/>
    <w:rsid w:val="00CB68B9"/>
    <w:rsid w:val="00CB6CD2"/>
    <w:rsid w:val="00CD745A"/>
    <w:rsid w:val="00CF50D0"/>
    <w:rsid w:val="00D015AC"/>
    <w:rsid w:val="00D225C9"/>
    <w:rsid w:val="00D403ED"/>
    <w:rsid w:val="00D40672"/>
    <w:rsid w:val="00D478DE"/>
    <w:rsid w:val="00D6130A"/>
    <w:rsid w:val="00D6364D"/>
    <w:rsid w:val="00D81E88"/>
    <w:rsid w:val="00D85FBF"/>
    <w:rsid w:val="00D9312C"/>
    <w:rsid w:val="00DA5A17"/>
    <w:rsid w:val="00DB38F6"/>
    <w:rsid w:val="00DB69CF"/>
    <w:rsid w:val="00DB715B"/>
    <w:rsid w:val="00DD1128"/>
    <w:rsid w:val="00DD5A0A"/>
    <w:rsid w:val="00DE68B4"/>
    <w:rsid w:val="00DF50B1"/>
    <w:rsid w:val="00E01798"/>
    <w:rsid w:val="00E04AC8"/>
    <w:rsid w:val="00E13C9A"/>
    <w:rsid w:val="00E22FC0"/>
    <w:rsid w:val="00E23F85"/>
    <w:rsid w:val="00E24030"/>
    <w:rsid w:val="00E56AF4"/>
    <w:rsid w:val="00E66C18"/>
    <w:rsid w:val="00E93745"/>
    <w:rsid w:val="00EA5950"/>
    <w:rsid w:val="00EB332F"/>
    <w:rsid w:val="00EB5CFF"/>
    <w:rsid w:val="00EC406D"/>
    <w:rsid w:val="00EE2CF8"/>
    <w:rsid w:val="00EF3E9A"/>
    <w:rsid w:val="00F17CE3"/>
    <w:rsid w:val="00F359E3"/>
    <w:rsid w:val="00F3614B"/>
    <w:rsid w:val="00F40BB6"/>
    <w:rsid w:val="00F4248B"/>
    <w:rsid w:val="00F43802"/>
    <w:rsid w:val="00F44968"/>
    <w:rsid w:val="00F53445"/>
    <w:rsid w:val="00F578CF"/>
    <w:rsid w:val="00F6091D"/>
    <w:rsid w:val="00F67F6B"/>
    <w:rsid w:val="00F768CC"/>
    <w:rsid w:val="00F81578"/>
    <w:rsid w:val="00FA7986"/>
    <w:rsid w:val="00FB00FB"/>
    <w:rsid w:val="00FB22E4"/>
    <w:rsid w:val="00FC3AB3"/>
    <w:rsid w:val="00FD50DB"/>
    <w:rsid w:val="00FD76B9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498360-CD00-444C-90D9-3C9FB2C9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1E"/>
    <w:rPr>
      <w:sz w:val="24"/>
      <w:szCs w:val="24"/>
    </w:rPr>
  </w:style>
  <w:style w:type="paragraph" w:styleId="Heading1">
    <w:name w:val="heading 1"/>
    <w:basedOn w:val="Normal"/>
    <w:next w:val="Normal"/>
    <w:qFormat/>
    <w:rsid w:val="0042721E"/>
    <w:pPr>
      <w:keepNext/>
      <w:jc w:val="center"/>
      <w:outlineLvl w:val="0"/>
    </w:pPr>
    <w:rPr>
      <w:rFonts w:ascii="Comic Sans MS" w:hAnsi="Comic Sans MS"/>
      <w:b/>
      <w:sz w:val="22"/>
      <w:szCs w:val="20"/>
    </w:rPr>
  </w:style>
  <w:style w:type="paragraph" w:styleId="Heading2">
    <w:name w:val="heading 2"/>
    <w:basedOn w:val="Normal"/>
    <w:next w:val="Normal"/>
    <w:qFormat/>
    <w:rsid w:val="0042721E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721E"/>
    <w:pPr>
      <w:keepNext/>
      <w:jc w:val="center"/>
      <w:outlineLvl w:val="2"/>
    </w:pPr>
    <w:rPr>
      <w:rFonts w:ascii="Comic Sans MS" w:hAnsi="Comic Sans MS"/>
      <w:b/>
      <w:color w:val="339966"/>
      <w:sz w:val="28"/>
    </w:rPr>
  </w:style>
  <w:style w:type="paragraph" w:styleId="Heading4">
    <w:name w:val="heading 4"/>
    <w:basedOn w:val="Normal"/>
    <w:next w:val="Normal"/>
    <w:qFormat/>
    <w:rsid w:val="0042721E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42721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2721E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2721E"/>
    <w:pPr>
      <w:keepNext/>
      <w:ind w:left="343" w:hanging="343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42721E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42721E"/>
    <w:pPr>
      <w:spacing w:before="60" w:after="60"/>
    </w:pPr>
    <w:rPr>
      <w:szCs w:val="20"/>
    </w:rPr>
  </w:style>
  <w:style w:type="paragraph" w:styleId="BodyText">
    <w:name w:val="Body Text"/>
    <w:basedOn w:val="Normal"/>
    <w:semiHidden/>
    <w:rsid w:val="0042721E"/>
    <w:rPr>
      <w:i/>
      <w:iCs/>
      <w:sz w:val="22"/>
      <w:szCs w:val="20"/>
    </w:rPr>
  </w:style>
  <w:style w:type="character" w:styleId="Hyperlink">
    <w:name w:val="Hyperlink"/>
    <w:basedOn w:val="DefaultParagraphFont"/>
    <w:semiHidden/>
    <w:rsid w:val="00427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FC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6241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10A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2410A"/>
    <w:rPr>
      <w:rFonts w:ascii="Comic Sans MS" w:hAnsi="Comic Sans MS"/>
      <w:b/>
      <w:color w:val="339966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81E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1E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DBB6E-4141-474C-B5A1-D0D68628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Mechanicville Community Coalition</vt:lpstr>
    </vt:vector>
  </TitlesOfParts>
  <Company>Toshiba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Mechanicville Community Coalition</dc:title>
  <dc:creator>Prevention Council</dc:creator>
  <cp:lastModifiedBy>ccfw</cp:lastModifiedBy>
  <cp:revision>5</cp:revision>
  <cp:lastPrinted>2016-01-11T13:37:00Z</cp:lastPrinted>
  <dcterms:created xsi:type="dcterms:W3CDTF">2016-05-24T16:08:00Z</dcterms:created>
  <dcterms:modified xsi:type="dcterms:W3CDTF">2016-05-26T18:17:00Z</dcterms:modified>
</cp:coreProperties>
</file>